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D36" w:rsidRDefault="00356F5B" w:rsidP="00131D36">
      <w:pPr>
        <w:spacing w:line="360" w:lineRule="auto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Quickly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and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unbelievably</w:t>
      </w:r>
      <w:proofErr w:type="spellEnd"/>
      <w:r>
        <w:rPr>
          <w:b/>
          <w:bCs/>
          <w:sz w:val="24"/>
          <w:szCs w:val="24"/>
        </w:rPr>
        <w:t xml:space="preserve"> dry – premium </w:t>
      </w:r>
      <w:proofErr w:type="spellStart"/>
      <w:r>
        <w:rPr>
          <w:b/>
          <w:bCs/>
          <w:sz w:val="24"/>
          <w:szCs w:val="24"/>
        </w:rPr>
        <w:t>warewashing</w:t>
      </w:r>
      <w:proofErr w:type="spellEnd"/>
      <w:r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with</w:t>
      </w:r>
      <w:proofErr w:type="spellEnd"/>
      <w:r>
        <w:rPr>
          <w:b/>
          <w:bCs/>
          <w:sz w:val="24"/>
          <w:szCs w:val="24"/>
        </w:rPr>
        <w:t xml:space="preserve"> M-</w:t>
      </w:r>
      <w:proofErr w:type="spellStart"/>
      <w:r>
        <w:rPr>
          <w:b/>
          <w:bCs/>
          <w:sz w:val="24"/>
          <w:szCs w:val="24"/>
        </w:rPr>
        <w:t>iClean</w:t>
      </w:r>
      <w:proofErr w:type="spellEnd"/>
      <w:r>
        <w:rPr>
          <w:b/>
          <w:bCs/>
          <w:sz w:val="24"/>
          <w:szCs w:val="24"/>
        </w:rPr>
        <w:t xml:space="preserve"> U</w:t>
      </w:r>
    </w:p>
    <w:p w:rsidR="00356F5B" w:rsidRDefault="00356F5B" w:rsidP="00131D36">
      <w:pPr>
        <w:spacing w:line="360" w:lineRule="auto"/>
      </w:pPr>
    </w:p>
    <w:p w:rsidR="00356F5B" w:rsidRDefault="00356F5B" w:rsidP="00356F5B">
      <w:pPr>
        <w:spacing w:line="360" w:lineRule="auto"/>
      </w:pPr>
      <w:proofErr w:type="spellStart"/>
      <w:r>
        <w:t>Meiko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ushering</w:t>
      </w:r>
      <w:proofErr w:type="spellEnd"/>
      <w:r>
        <w:t xml:space="preserve"> in a </w:t>
      </w:r>
      <w:proofErr w:type="spellStart"/>
      <w:r>
        <w:t>new</w:t>
      </w:r>
      <w:proofErr w:type="spellEnd"/>
      <w:r>
        <w:t xml:space="preserve"> </w:t>
      </w:r>
      <w:proofErr w:type="spellStart"/>
      <w:r>
        <w:t>era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warewashing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recent</w:t>
      </w:r>
      <w:proofErr w:type="spellEnd"/>
      <w:r>
        <w:t xml:space="preserve"> </w:t>
      </w:r>
      <w:proofErr w:type="spellStart"/>
      <w:r>
        <w:t>undercounter</w:t>
      </w:r>
      <w:proofErr w:type="spellEnd"/>
      <w:r>
        <w:t xml:space="preserve"> </w:t>
      </w:r>
      <w:proofErr w:type="spellStart"/>
      <w:r>
        <w:t>dishwasher</w:t>
      </w:r>
      <w:proofErr w:type="spellEnd"/>
      <w:r>
        <w:t xml:space="preserve"> </w:t>
      </w:r>
      <w:proofErr w:type="spellStart"/>
      <w:r>
        <w:t>series</w:t>
      </w:r>
      <w:proofErr w:type="spellEnd"/>
      <w:r>
        <w:t>. The M-</w:t>
      </w:r>
      <w:proofErr w:type="spellStart"/>
      <w:r>
        <w:t>iClean</w:t>
      </w:r>
      <w:proofErr w:type="spellEnd"/>
      <w:r>
        <w:t xml:space="preserve"> U </w:t>
      </w:r>
      <w:proofErr w:type="spellStart"/>
      <w:r>
        <w:t>sets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speed</w:t>
      </w:r>
      <w:proofErr w:type="spellEnd"/>
      <w:r>
        <w:t xml:space="preserve">,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drying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. The </w:t>
      </w:r>
      <w:proofErr w:type="spellStart"/>
      <w:r>
        <w:t>name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same. But a </w:t>
      </w:r>
      <w:proofErr w:type="spellStart"/>
      <w:proofErr w:type="gramStart"/>
      <w:r>
        <w:t>lot</w:t>
      </w:r>
      <w:proofErr w:type="spellEnd"/>
      <w:proofErr w:type="gram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things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. </w:t>
      </w:r>
    </w:p>
    <w:p w:rsidR="00356F5B" w:rsidRDefault="00356F5B" w:rsidP="00356F5B">
      <w:pPr>
        <w:spacing w:line="360" w:lineRule="auto"/>
      </w:pPr>
      <w:r>
        <w:t>'</w:t>
      </w:r>
      <w:proofErr w:type="spellStart"/>
      <w:r>
        <w:t>We</w:t>
      </w:r>
      <w:proofErr w:type="spellEnd"/>
      <w:r>
        <w:t xml:space="preserve"> </w:t>
      </w:r>
      <w:proofErr w:type="spellStart"/>
      <w:r>
        <w:t>put</w:t>
      </w:r>
      <w:proofErr w:type="spellEnd"/>
      <w:r>
        <w:t xml:space="preserve"> </w:t>
      </w:r>
      <w:proofErr w:type="spellStart"/>
      <w:r>
        <w:t>our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technologies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further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 upon </w:t>
      </w:r>
      <w:proofErr w:type="spellStart"/>
      <w:r>
        <w:t>them</w:t>
      </w:r>
      <w:proofErr w:type="spellEnd"/>
      <w:r>
        <w:t xml:space="preserve">', </w:t>
      </w:r>
      <w:proofErr w:type="spellStart"/>
      <w:r>
        <w:t>says</w:t>
      </w:r>
      <w:proofErr w:type="spellEnd"/>
      <w:r>
        <w:t xml:space="preserve"> Dr.-Ing. Thomas Peukert, Technical Manager at </w:t>
      </w:r>
      <w:proofErr w:type="spellStart"/>
      <w:r>
        <w:t>Meiko</w:t>
      </w:r>
      <w:proofErr w:type="spellEnd"/>
      <w:r>
        <w:t xml:space="preserve">.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development</w:t>
      </w:r>
      <w:proofErr w:type="spellEnd"/>
      <w:r>
        <w:t xml:space="preserve"> </w:t>
      </w:r>
      <w:proofErr w:type="spellStart"/>
      <w:r>
        <w:t>process</w:t>
      </w:r>
      <w:proofErr w:type="spellEnd"/>
      <w:r>
        <w:t xml:space="preserve">, </w:t>
      </w:r>
      <w:proofErr w:type="spellStart"/>
      <w:r>
        <w:t>engineers</w:t>
      </w:r>
      <w:proofErr w:type="spellEnd"/>
      <w:r>
        <w:t xml:space="preserve"> </w:t>
      </w:r>
      <w:proofErr w:type="spellStart"/>
      <w:r>
        <w:t>focused</w:t>
      </w:r>
      <w:proofErr w:type="spellEnd"/>
      <w:r>
        <w:t xml:space="preserve"> </w:t>
      </w:r>
      <w:proofErr w:type="spellStart"/>
      <w:r>
        <w:t>specifically</w:t>
      </w:r>
      <w:proofErr w:type="spellEnd"/>
      <w:r>
        <w:t xml:space="preserve"> on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: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(</w:t>
      </w:r>
      <w:proofErr w:type="spellStart"/>
      <w:r>
        <w:t>new</w:t>
      </w:r>
      <w:proofErr w:type="spellEnd"/>
      <w:r>
        <w:t xml:space="preserve">: </w:t>
      </w:r>
      <w:proofErr w:type="spellStart"/>
      <w:r>
        <w:t>ComfortAir</w:t>
      </w:r>
      <w:proofErr w:type="spellEnd"/>
      <w:r>
        <w:t xml:space="preserve">),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reverse</w:t>
      </w:r>
      <w:proofErr w:type="spellEnd"/>
      <w:r>
        <w:t xml:space="preserve"> </w:t>
      </w:r>
      <w:proofErr w:type="spellStart"/>
      <w:r>
        <w:t>osmosis</w:t>
      </w:r>
      <w:proofErr w:type="spellEnd"/>
      <w:r>
        <w:t xml:space="preserve"> </w:t>
      </w:r>
      <w:proofErr w:type="spellStart"/>
      <w:r>
        <w:t>system</w:t>
      </w:r>
      <w:proofErr w:type="spellEnd"/>
      <w:r>
        <w:t xml:space="preserve"> (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MODULE)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display's</w:t>
      </w:r>
      <w:proofErr w:type="spellEnd"/>
      <w:r>
        <w:t xml:space="preserve"> Pri</w:t>
      </w:r>
      <w:r w:rsidR="004952AE">
        <w:t xml:space="preserve">vate Label </w:t>
      </w:r>
      <w:proofErr w:type="spellStart"/>
      <w:r w:rsidR="004952AE">
        <w:t>option</w:t>
      </w:r>
      <w:proofErr w:type="spellEnd"/>
      <w:r w:rsidR="004952AE">
        <w:t xml:space="preserve">. The </w:t>
      </w:r>
      <w:proofErr w:type="spellStart"/>
      <w:r w:rsidR="004952AE">
        <w:t>result</w:t>
      </w:r>
      <w:proofErr w:type="spellEnd"/>
      <w:r w:rsidR="004952AE">
        <w:t xml:space="preserve">: </w:t>
      </w:r>
      <w:r>
        <w:t xml:space="preserve">The </w:t>
      </w:r>
      <w:proofErr w:type="spellStart"/>
      <w:r>
        <w:t>new</w:t>
      </w:r>
      <w:proofErr w:type="spellEnd"/>
      <w:r>
        <w:t xml:space="preserve"> M-</w:t>
      </w:r>
      <w:proofErr w:type="spellStart"/>
      <w:r>
        <w:t>iClean</w:t>
      </w:r>
      <w:proofErr w:type="spellEnd"/>
      <w:r>
        <w:t xml:space="preserve"> U </w:t>
      </w:r>
      <w:proofErr w:type="spellStart"/>
      <w:r>
        <w:t>boasts</w:t>
      </w:r>
      <w:proofErr w:type="spellEnd"/>
      <w:r>
        <w:t xml:space="preserve"> game-</w:t>
      </w:r>
      <w:proofErr w:type="spellStart"/>
      <w:r>
        <w:t>changing</w:t>
      </w:r>
      <w:proofErr w:type="spellEnd"/>
      <w:r>
        <w:t xml:space="preserve">, </w:t>
      </w:r>
      <w:proofErr w:type="spellStart"/>
      <w:r>
        <w:t>unique</w:t>
      </w:r>
      <w:proofErr w:type="spellEnd"/>
      <w:r>
        <w:t xml:space="preserve"> </w:t>
      </w:r>
      <w:proofErr w:type="spellStart"/>
      <w:r>
        <w:t>selling</w:t>
      </w:r>
      <w:proofErr w:type="spellEnd"/>
      <w:r>
        <w:t xml:space="preserve"> </w:t>
      </w:r>
      <w:proofErr w:type="spellStart"/>
      <w:r>
        <w:t>propositions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represents</w:t>
      </w:r>
      <w:proofErr w:type="spellEnd"/>
      <w:r>
        <w:t xml:space="preserve"> </w:t>
      </w:r>
      <w:proofErr w:type="spellStart"/>
      <w:r>
        <w:t>added</w:t>
      </w:r>
      <w:proofErr w:type="spellEnd"/>
      <w:r>
        <w:t xml:space="preserve"> </w:t>
      </w:r>
      <w:proofErr w:type="spellStart"/>
      <w:r>
        <w:t>value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all </w:t>
      </w:r>
      <w:proofErr w:type="spellStart"/>
      <w:r w:rsidR="004952AE">
        <w:t>customer</w:t>
      </w:r>
      <w:proofErr w:type="spellEnd"/>
      <w:r w:rsidR="004952AE">
        <w:t xml:space="preserve"> </w:t>
      </w:r>
      <w:proofErr w:type="spellStart"/>
      <w:r w:rsidR="004952AE">
        <w:t>segments</w:t>
      </w:r>
      <w:bookmarkStart w:id="0" w:name="_GoBack"/>
      <w:bookmarkEnd w:id="0"/>
      <w:proofErr w:type="spellEnd"/>
      <w:r w:rsidR="009B70A8">
        <w:t>.</w:t>
      </w:r>
    </w:p>
    <w:p w:rsidR="00356F5B" w:rsidRDefault="00356F5B" w:rsidP="00356F5B">
      <w:pPr>
        <w:spacing w:line="360" w:lineRule="auto"/>
      </w:pPr>
    </w:p>
    <w:p w:rsidR="00356F5B" w:rsidRPr="00356F5B" w:rsidRDefault="00356F5B" w:rsidP="00356F5B">
      <w:pPr>
        <w:spacing w:line="360" w:lineRule="auto"/>
        <w:rPr>
          <w:b/>
        </w:rPr>
      </w:pPr>
      <w:r>
        <w:rPr>
          <w:b/>
        </w:rPr>
        <w:t xml:space="preserve">Quicker </w:t>
      </w:r>
      <w:proofErr w:type="spellStart"/>
      <w:r>
        <w:rPr>
          <w:b/>
        </w:rPr>
        <w:t>washing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drying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removal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and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efficiency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thanks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new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ComfortAir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heat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recovery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system</w:t>
      </w:r>
      <w:proofErr w:type="spellEnd"/>
      <w:r>
        <w:rPr>
          <w:b/>
        </w:rPr>
        <w:t xml:space="preserve"> </w:t>
      </w:r>
    </w:p>
    <w:p w:rsidR="00356F5B" w:rsidRDefault="00356F5B" w:rsidP="00356F5B">
      <w:pPr>
        <w:spacing w:line="360" w:lineRule="auto"/>
      </w:pPr>
      <w:r>
        <w:t xml:space="preserve">The </w:t>
      </w:r>
      <w:proofErr w:type="spellStart"/>
      <w:r>
        <w:t>most</w:t>
      </w:r>
      <w:proofErr w:type="spellEnd"/>
      <w:r>
        <w:t xml:space="preserve"> </w:t>
      </w:r>
      <w:proofErr w:type="spellStart"/>
      <w:r>
        <w:t>significant</w:t>
      </w:r>
      <w:proofErr w:type="spellEnd"/>
      <w:r>
        <w:t xml:space="preserve"> </w:t>
      </w:r>
      <w:proofErr w:type="spellStart"/>
      <w:r>
        <w:t>innovation</w:t>
      </w:r>
      <w:proofErr w:type="spellEnd"/>
      <w:r>
        <w:t xml:space="preserve"> </w:t>
      </w:r>
      <w:proofErr w:type="spellStart"/>
      <w:r>
        <w:t>occurs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optimal </w:t>
      </w:r>
      <w:proofErr w:type="spellStart"/>
      <w:r>
        <w:t>cooling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walls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a large </w:t>
      </w:r>
      <w:proofErr w:type="spellStart"/>
      <w:r>
        <w:t>stainless</w:t>
      </w:r>
      <w:proofErr w:type="spellEnd"/>
      <w:r>
        <w:t xml:space="preserve"> </w:t>
      </w:r>
      <w:proofErr w:type="spellStart"/>
      <w:r>
        <w:t>steel</w:t>
      </w:r>
      <w:proofErr w:type="spellEnd"/>
      <w:r>
        <w:t xml:space="preserve"> </w:t>
      </w:r>
      <w:proofErr w:type="spellStart"/>
      <w:r>
        <w:t>surface</w:t>
      </w:r>
      <w:proofErr w:type="spellEnd"/>
      <w:r>
        <w:t xml:space="preserve">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supply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cold</w:t>
      </w:r>
      <w:proofErr w:type="spellEnd"/>
      <w:r>
        <w:t xml:space="preserve"> </w:t>
      </w:r>
      <w:proofErr w:type="spellStart"/>
      <w:r>
        <w:t>fresh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. The </w:t>
      </w:r>
      <w:proofErr w:type="spellStart"/>
      <w:r>
        <w:t>resulting</w:t>
      </w:r>
      <w:proofErr w:type="spellEnd"/>
      <w:r>
        <w:t xml:space="preserve"> </w:t>
      </w:r>
      <w:proofErr w:type="spellStart"/>
      <w:r>
        <w:t>condensation</w:t>
      </w:r>
      <w:proofErr w:type="spellEnd"/>
      <w:r>
        <w:t xml:space="preserve"> </w:t>
      </w:r>
      <w:proofErr w:type="spellStart"/>
      <w:r>
        <w:t>effect</w:t>
      </w:r>
      <w:proofErr w:type="spellEnd"/>
      <w:r>
        <w:t xml:space="preserve"> </w:t>
      </w:r>
      <w:proofErr w:type="spellStart"/>
      <w:r>
        <w:t>offers</w:t>
      </w:r>
      <w:proofErr w:type="spellEnd"/>
      <w:r>
        <w:t xml:space="preserve"> </w:t>
      </w:r>
      <w:proofErr w:type="spellStart"/>
      <w:r>
        <w:t>many</w:t>
      </w:r>
      <w:proofErr w:type="spellEnd"/>
      <w:r>
        <w:t xml:space="preserve"> </w:t>
      </w:r>
      <w:proofErr w:type="spellStart"/>
      <w:r>
        <w:t>advantages</w:t>
      </w:r>
      <w:proofErr w:type="spellEnd"/>
      <w:r>
        <w:t xml:space="preserve">:  </w:t>
      </w:r>
    </w:p>
    <w:p w:rsidR="00356F5B" w:rsidRDefault="003C4F29" w:rsidP="00356F5B">
      <w:pPr>
        <w:spacing w:line="360" w:lineRule="auto"/>
      </w:pPr>
      <w:r>
        <w:t xml:space="preserve">1. </w:t>
      </w:r>
      <w:r>
        <w:rPr>
          <w:rFonts w:cs="Arial"/>
          <w:shd w:val="clear" w:color="auto" w:fill="FFFFFF"/>
        </w:rPr>
        <w:t xml:space="preserve">30 </w:t>
      </w:r>
      <w:proofErr w:type="spellStart"/>
      <w:r>
        <w:rPr>
          <w:rFonts w:cs="Arial"/>
          <w:shd w:val="clear" w:color="auto" w:fill="FFFFFF"/>
        </w:rPr>
        <w:t>seconds</w:t>
      </w:r>
      <w:proofErr w:type="spellEnd"/>
      <w:r>
        <w:rPr>
          <w:rFonts w:cs="Arial"/>
          <w:shd w:val="clear" w:color="auto" w:fill="FFFFFF"/>
        </w:rPr>
        <w:t xml:space="preserve">* </w:t>
      </w:r>
      <w:proofErr w:type="spellStart"/>
      <w:r>
        <w:rPr>
          <w:rFonts w:cs="Arial"/>
          <w:shd w:val="clear" w:color="auto" w:fill="FFFFFF"/>
        </w:rPr>
        <w:t>faster</w:t>
      </w:r>
      <w:proofErr w:type="spellEnd"/>
      <w:r>
        <w:rPr>
          <w:rFonts w:cs="Arial"/>
          <w:shd w:val="clear" w:color="auto" w:fill="FFFFFF"/>
        </w:rPr>
        <w:t xml:space="preserve">: </w:t>
      </w:r>
      <w:proofErr w:type="spellStart"/>
      <w:r>
        <w:t>Valuable</w:t>
      </w:r>
      <w:proofErr w:type="spellEnd"/>
      <w:r>
        <w:t xml:space="preserve"> time </w:t>
      </w:r>
      <w:proofErr w:type="spellStart"/>
      <w:r>
        <w:t>is</w:t>
      </w:r>
      <w:proofErr w:type="spellEnd"/>
      <w:r>
        <w:t xml:space="preserve"> </w:t>
      </w:r>
      <w:proofErr w:type="spellStart"/>
      <w:r>
        <w:t>saved</w:t>
      </w:r>
      <w:proofErr w:type="spellEnd"/>
      <w:r>
        <w:t xml:space="preserve"> per </w:t>
      </w:r>
      <w:proofErr w:type="spellStart"/>
      <w:r>
        <w:t>wash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thanks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recovery</w:t>
      </w:r>
      <w:proofErr w:type="spellEnd"/>
      <w:r>
        <w:t xml:space="preserve"> </w:t>
      </w:r>
      <w:proofErr w:type="spellStart"/>
      <w:r>
        <w:t>system</w:t>
      </w:r>
      <w:proofErr w:type="spellEnd"/>
      <w:r>
        <w:t>.</w:t>
      </w:r>
    </w:p>
    <w:p w:rsidR="00356F5B" w:rsidRDefault="003C4F29" w:rsidP="00356F5B">
      <w:pPr>
        <w:spacing w:line="360" w:lineRule="auto"/>
      </w:pPr>
      <w:r>
        <w:t>2.</w:t>
      </w:r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Up</w:t>
      </w:r>
      <w:proofErr w:type="spellEnd"/>
      <w:r>
        <w:rPr>
          <w:rFonts w:cs="Arial"/>
          <w:shd w:val="clear" w:color="auto" w:fill="FFFFFF"/>
        </w:rPr>
        <w:t xml:space="preserve"> </w:t>
      </w:r>
      <w:proofErr w:type="spellStart"/>
      <w:r>
        <w:rPr>
          <w:rFonts w:cs="Arial"/>
          <w:shd w:val="clear" w:color="auto" w:fill="FFFFFF"/>
        </w:rPr>
        <w:t>to</w:t>
      </w:r>
      <w:proofErr w:type="spellEnd"/>
      <w:r>
        <w:rPr>
          <w:rFonts w:cs="Arial"/>
          <w:shd w:val="clear" w:color="auto" w:fill="FFFFFF"/>
        </w:rPr>
        <w:t xml:space="preserve"> </w:t>
      </w:r>
      <w:r>
        <w:t xml:space="preserve">80 </w:t>
      </w:r>
      <w:proofErr w:type="spellStart"/>
      <w:r>
        <w:t>percent</w:t>
      </w:r>
      <w:proofErr w:type="spellEnd"/>
      <w:r>
        <w:t xml:space="preserve">*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reduction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visible</w:t>
      </w:r>
      <w:proofErr w:type="spellEnd"/>
      <w:r>
        <w:t xml:space="preserve"> </w:t>
      </w:r>
      <w:proofErr w:type="spellStart"/>
      <w:r>
        <w:t>steam</w:t>
      </w:r>
      <w:proofErr w:type="spellEnd"/>
      <w:r>
        <w:t xml:space="preserve"> </w:t>
      </w:r>
      <w:proofErr w:type="spellStart"/>
      <w:r>
        <w:t>escapes</w:t>
      </w:r>
      <w:proofErr w:type="spellEnd"/>
      <w:r>
        <w:t xml:space="preserve"> </w:t>
      </w:r>
      <w:proofErr w:type="spellStart"/>
      <w:r>
        <w:t>when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additional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heat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. This </w:t>
      </w:r>
      <w:proofErr w:type="spellStart"/>
      <w:r>
        <w:t>improves</w:t>
      </w:r>
      <w:proofErr w:type="spellEnd"/>
      <w:r>
        <w:t xml:space="preserve"> </w:t>
      </w:r>
      <w:proofErr w:type="spellStart"/>
      <w:r>
        <w:t>hygiene</w:t>
      </w:r>
      <w:proofErr w:type="spellEnd"/>
      <w:r>
        <w:t xml:space="preserve"> </w:t>
      </w:r>
      <w:proofErr w:type="spellStart"/>
      <w:r>
        <w:t>safety</w:t>
      </w:r>
      <w:proofErr w:type="spellEnd"/>
      <w:r>
        <w:t xml:space="preserve">, </w:t>
      </w:r>
      <w:proofErr w:type="spellStart"/>
      <w:r>
        <w:t>while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staff</w:t>
      </w:r>
      <w:proofErr w:type="spellEnd"/>
      <w:r>
        <w:t xml:space="preserve"> also </w:t>
      </w:r>
      <w:proofErr w:type="spellStart"/>
      <w:r>
        <w:t>benefit</w:t>
      </w:r>
      <w:proofErr w:type="spellEnd"/>
      <w:r>
        <w:t xml:space="preserve">. </w:t>
      </w:r>
      <w:proofErr w:type="spellStart"/>
      <w:r>
        <w:t>Eyeglasses</w:t>
      </w:r>
      <w:proofErr w:type="spellEnd"/>
      <w:r>
        <w:t xml:space="preserve"> </w:t>
      </w:r>
      <w:proofErr w:type="spellStart"/>
      <w:r>
        <w:t>no</w:t>
      </w:r>
      <w:proofErr w:type="spellEnd"/>
      <w:r>
        <w:t xml:space="preserve"> </w:t>
      </w:r>
      <w:proofErr w:type="spellStart"/>
      <w:r>
        <w:t>longer</w:t>
      </w:r>
      <w:proofErr w:type="spellEnd"/>
      <w:r>
        <w:t xml:space="preserve"> </w:t>
      </w:r>
      <w:proofErr w:type="spellStart"/>
      <w:r>
        <w:t>become</w:t>
      </w:r>
      <w:proofErr w:type="spellEnd"/>
      <w:r>
        <w:t xml:space="preserve"> </w:t>
      </w:r>
      <w:proofErr w:type="spellStart"/>
      <w:r>
        <w:t>fogged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each</w:t>
      </w:r>
      <w:proofErr w:type="spellEnd"/>
      <w:r>
        <w:t xml:space="preserve"> time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opened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climate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room</w:t>
      </w:r>
      <w:proofErr w:type="spellEnd"/>
      <w:r>
        <w:t xml:space="preserve"> </w:t>
      </w:r>
      <w:proofErr w:type="spellStart"/>
      <w:r>
        <w:t>remains</w:t>
      </w:r>
      <w:proofErr w:type="spellEnd"/>
      <w:r>
        <w:t xml:space="preserve"> </w:t>
      </w:r>
      <w:proofErr w:type="spellStart"/>
      <w:r>
        <w:t>comfortable</w:t>
      </w:r>
      <w:proofErr w:type="spellEnd"/>
      <w:r>
        <w:t xml:space="preserve">. In </w:t>
      </w:r>
      <w:proofErr w:type="spellStart"/>
      <w:r>
        <w:t>short</w:t>
      </w:r>
      <w:proofErr w:type="spellEnd"/>
      <w:r>
        <w:t xml:space="preserve">, </w:t>
      </w:r>
      <w:proofErr w:type="spellStart"/>
      <w:r>
        <w:t>workplace</w:t>
      </w:r>
      <w:proofErr w:type="spellEnd"/>
      <w:r>
        <w:t xml:space="preserve"> </w:t>
      </w:r>
      <w:proofErr w:type="spellStart"/>
      <w:r>
        <w:t>conditions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improved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means</w:t>
      </w:r>
      <w:proofErr w:type="spellEnd"/>
      <w:r>
        <w:t xml:space="preserve"> </w:t>
      </w:r>
      <w:proofErr w:type="spellStart"/>
      <w:r>
        <w:t>employees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more</w:t>
      </w:r>
      <w:proofErr w:type="spellEnd"/>
      <w:r>
        <w:t xml:space="preserve"> </w:t>
      </w:r>
      <w:proofErr w:type="spellStart"/>
      <w:r>
        <w:t>satisfied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perform</w:t>
      </w:r>
      <w:proofErr w:type="spellEnd"/>
      <w:r>
        <w:t xml:space="preserve"> </w:t>
      </w:r>
      <w:proofErr w:type="spellStart"/>
      <w:r>
        <w:t>better</w:t>
      </w:r>
      <w:proofErr w:type="spellEnd"/>
      <w:r>
        <w:t xml:space="preserve">. Not </w:t>
      </w:r>
      <w:proofErr w:type="spellStart"/>
      <w:r>
        <w:t>to</w:t>
      </w:r>
      <w:proofErr w:type="spellEnd"/>
      <w:r>
        <w:t xml:space="preserve"> </w:t>
      </w:r>
      <w:proofErr w:type="spellStart"/>
      <w:r>
        <w:t>mention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damage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furniture</w:t>
      </w:r>
      <w:proofErr w:type="spellEnd"/>
      <w:r>
        <w:t xml:space="preserve"> </w:t>
      </w:r>
      <w:proofErr w:type="spellStart"/>
      <w:r>
        <w:t>caused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moisture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prevented</w:t>
      </w:r>
      <w:proofErr w:type="spellEnd"/>
      <w:r>
        <w:t xml:space="preserve">. </w:t>
      </w:r>
    </w:p>
    <w:p w:rsidR="00356F5B" w:rsidRPr="00356F5B" w:rsidRDefault="003C4F29" w:rsidP="00356F5B">
      <w:pPr>
        <w:spacing w:line="360" w:lineRule="auto"/>
      </w:pPr>
      <w:r>
        <w:t xml:space="preserve">3. </w:t>
      </w:r>
      <w:proofErr w:type="spellStart"/>
      <w:r>
        <w:t>ComfortAir</w:t>
      </w:r>
      <w:proofErr w:type="spellEnd"/>
      <w:r>
        <w:t xml:space="preserve"> </w:t>
      </w:r>
      <w:proofErr w:type="spellStart"/>
      <w:r>
        <w:t>ensures</w:t>
      </w:r>
      <w:proofErr w:type="spellEnd"/>
      <w:r>
        <w:t xml:space="preserve"> a </w:t>
      </w:r>
      <w:proofErr w:type="spellStart"/>
      <w:r>
        <w:t>better</w:t>
      </w:r>
      <w:proofErr w:type="spellEnd"/>
      <w:r>
        <w:t xml:space="preserve"> </w:t>
      </w:r>
      <w:proofErr w:type="spellStart"/>
      <w:r>
        <w:t>drying</w:t>
      </w:r>
      <w:proofErr w:type="spellEnd"/>
      <w:r>
        <w:t xml:space="preserve"> </w:t>
      </w:r>
      <w:proofErr w:type="spellStart"/>
      <w:r>
        <w:t>result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reducing</w:t>
      </w:r>
      <w:proofErr w:type="spellEnd"/>
      <w:r>
        <w:t xml:space="preserve"> residual </w:t>
      </w:r>
      <w:proofErr w:type="spellStart"/>
      <w:r>
        <w:t>moisture</w:t>
      </w:r>
      <w:proofErr w:type="spellEnd"/>
      <w:r>
        <w:t xml:space="preserve"> –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98 </w:t>
      </w:r>
      <w:proofErr w:type="spellStart"/>
      <w:r>
        <w:t>percent</w:t>
      </w:r>
      <w:proofErr w:type="spellEnd"/>
      <w:r>
        <w:t xml:space="preserve">* </w:t>
      </w:r>
      <w:proofErr w:type="spellStart"/>
      <w:r>
        <w:t>for</w:t>
      </w:r>
      <w:proofErr w:type="spellEnd"/>
      <w:r>
        <w:t xml:space="preserve"> </w:t>
      </w:r>
      <w:proofErr w:type="spellStart"/>
      <w:r>
        <w:t>plates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75 </w:t>
      </w:r>
      <w:proofErr w:type="spellStart"/>
      <w:r>
        <w:t>percent</w:t>
      </w:r>
      <w:proofErr w:type="spellEnd"/>
      <w:r>
        <w:t xml:space="preserve">*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. In </w:t>
      </w:r>
      <w:proofErr w:type="spellStart"/>
      <w:r>
        <w:t>conjunction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MODULE,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manual</w:t>
      </w:r>
      <w:proofErr w:type="spellEnd"/>
      <w:r>
        <w:t xml:space="preserve"> </w:t>
      </w:r>
      <w:proofErr w:type="spellStart"/>
      <w:r>
        <w:t>polishing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eliminated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risk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breakage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minimised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washware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lastRenderedPageBreak/>
        <w:t>more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available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your</w:t>
      </w:r>
      <w:proofErr w:type="spellEnd"/>
      <w:r>
        <w:t xml:space="preserve"> </w:t>
      </w:r>
      <w:proofErr w:type="spellStart"/>
      <w:r>
        <w:t>guests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use</w:t>
      </w:r>
      <w:proofErr w:type="spellEnd"/>
      <w:r>
        <w:t xml:space="preserve">. </w:t>
      </w:r>
      <w:proofErr w:type="spellStart"/>
      <w:r>
        <w:t>Dishes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glasses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hygienically</w:t>
      </w:r>
      <w:proofErr w:type="spellEnd"/>
      <w:r>
        <w:t xml:space="preserve"> clean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perfect</w:t>
      </w:r>
      <w:proofErr w:type="spellEnd"/>
      <w:r>
        <w:t xml:space="preserve"> </w:t>
      </w:r>
      <w:proofErr w:type="spellStart"/>
      <w:r>
        <w:t>condition</w:t>
      </w:r>
      <w:proofErr w:type="spellEnd"/>
      <w:r>
        <w:t xml:space="preserve">. </w:t>
      </w:r>
    </w:p>
    <w:p w:rsidR="00356F5B" w:rsidRDefault="003C4F29" w:rsidP="00356F5B">
      <w:pPr>
        <w:spacing w:line="360" w:lineRule="auto"/>
      </w:pPr>
      <w:r>
        <w:t xml:space="preserve">4. </w:t>
      </w:r>
      <w:proofErr w:type="spellStart"/>
      <w:r>
        <w:t>ComfortAir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valuable</w:t>
      </w:r>
      <w:proofErr w:type="spellEnd"/>
      <w:r>
        <w:t xml:space="preserve"> </w:t>
      </w:r>
      <w:proofErr w:type="spellStart"/>
      <w:r>
        <w:t>resources</w:t>
      </w:r>
      <w:proofErr w:type="spellEnd"/>
      <w:r>
        <w:t xml:space="preserve"> </w:t>
      </w:r>
      <w:proofErr w:type="spellStart"/>
      <w:r>
        <w:t>because</w:t>
      </w:r>
      <w:proofErr w:type="spellEnd"/>
      <w:r>
        <w:t xml:space="preserve"> </w:t>
      </w:r>
      <w:proofErr w:type="spellStart"/>
      <w:r>
        <w:t>hot</w:t>
      </w:r>
      <w:proofErr w:type="spellEnd"/>
      <w:r>
        <w:t xml:space="preserve"> </w:t>
      </w:r>
      <w:proofErr w:type="spellStart"/>
      <w:r>
        <w:t>vapours</w:t>
      </w:r>
      <w:proofErr w:type="spellEnd"/>
      <w:r>
        <w:t xml:space="preserve"> do not </w:t>
      </w:r>
      <w:proofErr w:type="spellStart"/>
      <w:r>
        <w:t>escape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machine</w:t>
      </w:r>
      <w:proofErr w:type="spellEnd"/>
      <w:r>
        <w:t xml:space="preserve">, but </w:t>
      </w:r>
      <w:proofErr w:type="spellStart"/>
      <w:r>
        <w:t>instead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returned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water</w:t>
      </w:r>
      <w:proofErr w:type="spellEnd"/>
      <w:r>
        <w:t xml:space="preserve"> </w:t>
      </w:r>
      <w:proofErr w:type="spellStart"/>
      <w:r>
        <w:t>cycle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an </w:t>
      </w:r>
      <w:proofErr w:type="spellStart"/>
      <w:r>
        <w:t>energy</w:t>
      </w:r>
      <w:proofErr w:type="spellEnd"/>
      <w:r>
        <w:t xml:space="preserve"> </w:t>
      </w:r>
      <w:proofErr w:type="spellStart"/>
      <w:r>
        <w:t>source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results</w:t>
      </w:r>
      <w:proofErr w:type="spellEnd"/>
      <w:r>
        <w:t xml:space="preserve"> in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21 </w:t>
      </w:r>
      <w:proofErr w:type="spellStart"/>
      <w:r>
        <w:t>percent</w:t>
      </w:r>
      <w:proofErr w:type="spellEnd"/>
      <w:r>
        <w:t xml:space="preserve">* </w:t>
      </w:r>
      <w:proofErr w:type="spellStart"/>
      <w:r>
        <w:t>lower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:rsidR="00356F5B" w:rsidRDefault="00356F5B" w:rsidP="00356F5B">
      <w:pPr>
        <w:spacing w:line="360" w:lineRule="auto"/>
      </w:pPr>
    </w:p>
    <w:p w:rsidR="00356F5B" w:rsidRPr="00356F5B" w:rsidRDefault="00356F5B" w:rsidP="00356F5B">
      <w:pPr>
        <w:spacing w:line="360" w:lineRule="auto"/>
        <w:rPr>
          <w:b/>
        </w:rPr>
      </w:pPr>
      <w:r>
        <w:rPr>
          <w:b/>
        </w:rPr>
        <w:t xml:space="preserve">Quicker </w:t>
      </w:r>
      <w:proofErr w:type="spellStart"/>
      <w:r>
        <w:rPr>
          <w:b/>
        </w:rPr>
        <w:t>installation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enormous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space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saving</w:t>
      </w:r>
      <w:proofErr w:type="spellEnd"/>
      <w:r>
        <w:rPr>
          <w:b/>
        </w:rPr>
        <w:t xml:space="preserve">  </w:t>
      </w:r>
    </w:p>
    <w:p w:rsidR="00356F5B" w:rsidRDefault="00356F5B" w:rsidP="00356F5B">
      <w:pPr>
        <w:spacing w:line="360" w:lineRule="auto"/>
      </w:pPr>
      <w:r>
        <w:t xml:space="preserve">All </w:t>
      </w:r>
      <w:proofErr w:type="spellStart"/>
      <w:r>
        <w:t>components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mains</w:t>
      </w:r>
      <w:proofErr w:type="spellEnd"/>
      <w:r>
        <w:t xml:space="preserve"> </w:t>
      </w:r>
      <w:proofErr w:type="spellStart"/>
      <w:r>
        <w:t>disconnection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GiO</w:t>
      </w:r>
      <w:proofErr w:type="spellEnd"/>
      <w:r>
        <w:t xml:space="preserve"> MODULE </w:t>
      </w:r>
      <w:proofErr w:type="spellStart"/>
      <w:r>
        <w:t>are</w:t>
      </w:r>
      <w:proofErr w:type="spellEnd"/>
      <w:r>
        <w:t xml:space="preserve"> </w:t>
      </w:r>
      <w:proofErr w:type="spellStart"/>
      <w:r>
        <w:t>now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glass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dishwasher</w:t>
      </w:r>
      <w:proofErr w:type="spellEnd"/>
      <w:r>
        <w:t xml:space="preserve"> </w:t>
      </w:r>
      <w:proofErr w:type="spellStart"/>
      <w:r>
        <w:t>along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a </w:t>
      </w:r>
      <w:proofErr w:type="spellStart"/>
      <w:r>
        <w:t>fine</w:t>
      </w:r>
      <w:proofErr w:type="spellEnd"/>
      <w:r>
        <w:t xml:space="preserve"> </w:t>
      </w:r>
      <w:proofErr w:type="spellStart"/>
      <w:r>
        <w:t>filter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 </w:t>
      </w:r>
      <w:proofErr w:type="spellStart"/>
      <w:r>
        <w:t>yourself</w:t>
      </w:r>
      <w:proofErr w:type="spellEnd"/>
      <w:r>
        <w:t xml:space="preserve"> – in </w:t>
      </w:r>
      <w:proofErr w:type="spellStart"/>
      <w:r>
        <w:t>full</w:t>
      </w:r>
      <w:proofErr w:type="spellEnd"/>
      <w:r>
        <w:t xml:space="preserve"> </w:t>
      </w:r>
      <w:proofErr w:type="spellStart"/>
      <w:r>
        <w:t>compliance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standards</w:t>
      </w:r>
      <w:proofErr w:type="spellEnd"/>
      <w:r>
        <w:t xml:space="preserve">. This </w:t>
      </w:r>
      <w:proofErr w:type="spellStart"/>
      <w:r>
        <w:t>is</w:t>
      </w:r>
      <w:proofErr w:type="spellEnd"/>
      <w:r>
        <w:t xml:space="preserve"> </w:t>
      </w:r>
      <w:proofErr w:type="spellStart"/>
      <w:r>
        <w:t>unique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industry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also </w:t>
      </w:r>
      <w:proofErr w:type="spellStart"/>
      <w:r>
        <w:t>reduces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amount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space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structural</w:t>
      </w:r>
      <w:proofErr w:type="spellEnd"/>
      <w:r>
        <w:t xml:space="preserve"> </w:t>
      </w:r>
      <w:proofErr w:type="spellStart"/>
      <w:r>
        <w:t>modifications</w:t>
      </w:r>
      <w:proofErr w:type="spellEnd"/>
      <w:r>
        <w:t xml:space="preserve"> </w:t>
      </w:r>
      <w:proofErr w:type="spellStart"/>
      <w:r>
        <w:t>superfluous</w:t>
      </w:r>
      <w:proofErr w:type="spellEnd"/>
      <w:r>
        <w:t xml:space="preserve">.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saves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installation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maintenance</w:t>
      </w:r>
      <w:proofErr w:type="spellEnd"/>
      <w:r>
        <w:t xml:space="preserve"> </w:t>
      </w:r>
      <w:proofErr w:type="spellStart"/>
      <w:r>
        <w:t>costs</w:t>
      </w:r>
      <w:proofErr w:type="spellEnd"/>
      <w:r>
        <w:t xml:space="preserve">. </w:t>
      </w:r>
    </w:p>
    <w:p w:rsidR="00356F5B" w:rsidRDefault="00356F5B" w:rsidP="00356F5B">
      <w:pPr>
        <w:spacing w:line="360" w:lineRule="auto"/>
      </w:pPr>
    </w:p>
    <w:p w:rsidR="00356F5B" w:rsidRPr="00356F5B" w:rsidRDefault="00356F5B" w:rsidP="00356F5B">
      <w:pPr>
        <w:spacing w:line="360" w:lineRule="auto"/>
        <w:rPr>
          <w:b/>
        </w:rPr>
      </w:pPr>
      <w:proofErr w:type="spellStart"/>
      <w:r>
        <w:rPr>
          <w:b/>
        </w:rPr>
        <w:t>Getting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the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picture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faster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with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Meiko</w:t>
      </w:r>
      <w:proofErr w:type="spellEnd"/>
      <w:r>
        <w:rPr>
          <w:b/>
        </w:rPr>
        <w:t xml:space="preserve"> Private Label</w:t>
      </w:r>
    </w:p>
    <w:p w:rsidR="00356F5B" w:rsidRDefault="00356F5B" w:rsidP="00356F5B">
      <w:pPr>
        <w:spacing w:line="360" w:lineRule="auto"/>
      </w:pPr>
      <w:r>
        <w:t xml:space="preserve">This </w:t>
      </w:r>
      <w:proofErr w:type="spellStart"/>
      <w:r>
        <w:t>option</w:t>
      </w:r>
      <w:proofErr w:type="spellEnd"/>
      <w:r>
        <w:t xml:space="preserve"> </w:t>
      </w:r>
      <w:proofErr w:type="spellStart"/>
      <w:r>
        <w:t>allows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quickly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personalise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display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M-</w:t>
      </w:r>
      <w:proofErr w:type="spellStart"/>
      <w:r>
        <w:t>iClean</w:t>
      </w:r>
      <w:proofErr w:type="spellEnd"/>
      <w:r>
        <w:t xml:space="preserve"> U. </w:t>
      </w:r>
      <w:proofErr w:type="spellStart"/>
      <w:r>
        <w:t>Using</w:t>
      </w:r>
      <w:proofErr w:type="spellEnd"/>
      <w:r>
        <w:t xml:space="preserve"> individual </w:t>
      </w:r>
      <w:proofErr w:type="spellStart"/>
      <w:r>
        <w:t>logos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welcome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desired</w:t>
      </w:r>
      <w:proofErr w:type="spellEnd"/>
      <w:r>
        <w:t xml:space="preserve"> </w:t>
      </w:r>
      <w:proofErr w:type="spellStart"/>
      <w:r>
        <w:t>motifs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screen</w:t>
      </w:r>
      <w:proofErr w:type="spellEnd"/>
      <w:r>
        <w:t xml:space="preserve"> </w:t>
      </w:r>
      <w:proofErr w:type="spellStart"/>
      <w:r>
        <w:t>savers</w:t>
      </w:r>
      <w:proofErr w:type="spellEnd"/>
      <w:r>
        <w:t xml:space="preserve">. The </w:t>
      </w:r>
      <w:proofErr w:type="spellStart"/>
      <w:r>
        <w:t>contact</w:t>
      </w:r>
      <w:proofErr w:type="spellEnd"/>
      <w:r>
        <w:t xml:space="preserve"> </w:t>
      </w:r>
      <w:proofErr w:type="spellStart"/>
      <w:r>
        <w:t>data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service</w:t>
      </w:r>
      <w:proofErr w:type="spellEnd"/>
      <w:r>
        <w:t xml:space="preserve"> </w:t>
      </w:r>
      <w:proofErr w:type="spellStart"/>
      <w:r>
        <w:t>partner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also </w:t>
      </w:r>
      <w:proofErr w:type="spellStart"/>
      <w:r>
        <w:t>be</w:t>
      </w:r>
      <w:proofErr w:type="spellEnd"/>
      <w:r>
        <w:t xml:space="preserve"> </w:t>
      </w:r>
      <w:proofErr w:type="spellStart"/>
      <w:r>
        <w:t>integrated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viewed</w:t>
      </w:r>
      <w:proofErr w:type="spellEnd"/>
      <w:r>
        <w:t xml:space="preserve"> </w:t>
      </w:r>
      <w:proofErr w:type="spellStart"/>
      <w:r>
        <w:t>immediately</w:t>
      </w:r>
      <w:proofErr w:type="spellEnd"/>
      <w:r>
        <w:t xml:space="preserve"> </w:t>
      </w:r>
      <w:proofErr w:type="spellStart"/>
      <w:r>
        <w:t>if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>.</w:t>
      </w:r>
    </w:p>
    <w:p w:rsidR="00356F5B" w:rsidRDefault="00356F5B" w:rsidP="00356F5B">
      <w:pPr>
        <w:spacing w:line="360" w:lineRule="auto"/>
      </w:pPr>
    </w:p>
    <w:p w:rsidR="00131D36" w:rsidRDefault="00356F5B" w:rsidP="00356F5B">
      <w:pPr>
        <w:spacing w:line="360" w:lineRule="auto"/>
      </w:pPr>
      <w:r>
        <w:t xml:space="preserve">But not </w:t>
      </w:r>
      <w:proofErr w:type="spellStart"/>
      <w:r>
        <w:t>everything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. </w:t>
      </w:r>
      <w:proofErr w:type="spellStart"/>
      <w:r>
        <w:t>We</w:t>
      </w:r>
      <w:proofErr w:type="spellEnd"/>
      <w:r>
        <w:t xml:space="preserve"> </w:t>
      </w:r>
      <w:proofErr w:type="spellStart"/>
      <w:r>
        <w:t>made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proven</w:t>
      </w:r>
      <w:proofErr w:type="spellEnd"/>
      <w:r>
        <w:t xml:space="preserve"> </w:t>
      </w:r>
      <w:proofErr w:type="spellStart"/>
      <w:r>
        <w:t>features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predecessor</w:t>
      </w:r>
      <w:proofErr w:type="spellEnd"/>
      <w:r>
        <w:t xml:space="preserve"> </w:t>
      </w:r>
      <w:proofErr w:type="spellStart"/>
      <w:r>
        <w:t>model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also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M-</w:t>
      </w:r>
      <w:proofErr w:type="spellStart"/>
      <w:r>
        <w:t>iClean</w:t>
      </w:r>
      <w:proofErr w:type="spellEnd"/>
      <w:r>
        <w:t xml:space="preserve"> U. Like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M-</w:t>
      </w:r>
      <w:proofErr w:type="spellStart"/>
      <w:r>
        <w:t>iClean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illuminated</w:t>
      </w:r>
      <w:proofErr w:type="spellEnd"/>
      <w:r>
        <w:t xml:space="preserve"> LED handle,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uses</w:t>
      </w:r>
      <w:proofErr w:type="spellEnd"/>
      <w:r>
        <w:t xml:space="preserve"> </w:t>
      </w:r>
      <w:proofErr w:type="spellStart"/>
      <w:r>
        <w:t>colours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communicate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status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dishwasher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a </w:t>
      </w:r>
      <w:proofErr w:type="spellStart"/>
      <w:r>
        <w:t>distance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colour</w:t>
      </w:r>
      <w:proofErr w:type="spellEnd"/>
      <w:r>
        <w:t xml:space="preserve"> </w:t>
      </w:r>
      <w:proofErr w:type="spellStart"/>
      <w:r>
        <w:t>concept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also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inside</w:t>
      </w:r>
      <w:proofErr w:type="spellEnd"/>
      <w:r>
        <w:t xml:space="preserve">. </w:t>
      </w:r>
      <w:proofErr w:type="spellStart"/>
      <w:r>
        <w:t>If</w:t>
      </w:r>
      <w:proofErr w:type="spellEnd"/>
      <w:r>
        <w:t xml:space="preserve"> </w:t>
      </w:r>
      <w:proofErr w:type="spellStart"/>
      <w:r>
        <w:t>functional</w:t>
      </w:r>
      <w:proofErr w:type="spellEnd"/>
      <w:r>
        <w:t xml:space="preserve"> </w:t>
      </w:r>
      <w:proofErr w:type="spellStart"/>
      <w:r>
        <w:t>elements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blue</w:t>
      </w:r>
      <w:proofErr w:type="spellEnd"/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easily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</w:t>
      </w:r>
      <w:proofErr w:type="spellStart"/>
      <w:r>
        <w:t>checked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cleaned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operating</w:t>
      </w:r>
      <w:proofErr w:type="spellEnd"/>
      <w:r>
        <w:t xml:space="preserve"> </w:t>
      </w:r>
      <w:proofErr w:type="spellStart"/>
      <w:r>
        <w:t>personnel</w:t>
      </w:r>
      <w:proofErr w:type="spellEnd"/>
      <w:r>
        <w:t xml:space="preserve">. </w:t>
      </w:r>
      <w:proofErr w:type="spellStart"/>
      <w:r>
        <w:t>Meiko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well</w:t>
      </w:r>
      <w:proofErr w:type="spellEnd"/>
      <w:r>
        <w:t xml:space="preserve"> </w:t>
      </w:r>
      <w:proofErr w:type="spellStart"/>
      <w:r>
        <w:t>aware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nowadays</w:t>
      </w:r>
      <w:proofErr w:type="spellEnd"/>
      <w:r>
        <w:t xml:space="preserve"> </w:t>
      </w:r>
      <w:proofErr w:type="spellStart"/>
      <w:r>
        <w:t>customers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teams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change</w:t>
      </w:r>
      <w:proofErr w:type="spellEnd"/>
      <w:r>
        <w:t xml:space="preserve">. This </w:t>
      </w:r>
      <w:proofErr w:type="spellStart"/>
      <w:r>
        <w:t>means</w:t>
      </w:r>
      <w:proofErr w:type="spellEnd"/>
      <w:r>
        <w:t xml:space="preserve"> intuitive, simple </w:t>
      </w:r>
      <w:proofErr w:type="spellStart"/>
      <w:r>
        <w:t>operation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proofErr w:type="spellStart"/>
      <w:r>
        <w:t>economic</w:t>
      </w:r>
      <w:proofErr w:type="spellEnd"/>
      <w:r>
        <w:t xml:space="preserve"> must.</w:t>
      </w:r>
    </w:p>
    <w:p w:rsidR="00356F5B" w:rsidRDefault="00356F5B" w:rsidP="00356F5B">
      <w:pPr>
        <w:spacing w:line="360" w:lineRule="auto"/>
        <w:rPr>
          <w:sz w:val="16"/>
          <w:szCs w:val="16"/>
        </w:rPr>
      </w:pPr>
    </w:p>
    <w:p w:rsidR="00131D36" w:rsidRDefault="00131D36" w:rsidP="00131D36">
      <w:pPr>
        <w:spacing w:line="360" w:lineRule="auto"/>
        <w:rPr>
          <w:sz w:val="16"/>
          <w:szCs w:val="16"/>
        </w:rPr>
      </w:pPr>
      <w:r>
        <w:rPr>
          <w:sz w:val="16"/>
          <w:szCs w:val="16"/>
        </w:rPr>
        <w:t xml:space="preserve">*All </w:t>
      </w:r>
      <w:proofErr w:type="spellStart"/>
      <w:r>
        <w:rPr>
          <w:sz w:val="16"/>
          <w:szCs w:val="16"/>
        </w:rPr>
        <w:t>data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are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shown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maximum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values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and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refer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to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savings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when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using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ComfortAir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heat</w:t>
      </w:r>
      <w:proofErr w:type="spellEnd"/>
      <w:r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recovery</w:t>
      </w:r>
      <w:proofErr w:type="spellEnd"/>
      <w:r>
        <w:rPr>
          <w:sz w:val="16"/>
          <w:szCs w:val="16"/>
        </w:rPr>
        <w:t>.</w:t>
      </w:r>
    </w:p>
    <w:p w:rsidR="00356F5B" w:rsidRDefault="00356F5B" w:rsidP="00131D36">
      <w:pPr>
        <w:spacing w:line="360" w:lineRule="auto"/>
        <w:rPr>
          <w:sz w:val="16"/>
          <w:szCs w:val="16"/>
        </w:rPr>
      </w:pPr>
    </w:p>
    <w:p w:rsidR="00131D36" w:rsidRDefault="00131D36" w:rsidP="00131D36">
      <w:pPr>
        <w:spacing w:line="360" w:lineRule="auto"/>
      </w:pPr>
    </w:p>
    <w:p w:rsidR="00131D36" w:rsidRPr="00131D36" w:rsidRDefault="00131D36" w:rsidP="00131D36">
      <w:pPr>
        <w:pStyle w:val="Kopfzeile"/>
        <w:spacing w:line="360" w:lineRule="auto"/>
        <w:rPr>
          <w:b/>
          <w:bCs/>
          <w:color w:val="808080"/>
          <w:spacing w:val="20"/>
        </w:rPr>
      </w:pPr>
      <w:r>
        <w:rPr>
          <w:b/>
          <w:bCs/>
          <w:color w:val="808080"/>
          <w:spacing w:val="20"/>
        </w:rPr>
        <w:t>Bildunterschrift</w:t>
      </w:r>
    </w:p>
    <w:p w:rsidR="00131D36" w:rsidRDefault="00131D36" w:rsidP="00131D36">
      <w:pPr>
        <w:spacing w:line="360" w:lineRule="auto"/>
      </w:pPr>
      <w:r>
        <w:lastRenderedPageBreak/>
        <w:t xml:space="preserve">The premium </w:t>
      </w:r>
      <w:proofErr w:type="spellStart"/>
      <w:r>
        <w:t>quality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M-</w:t>
      </w:r>
      <w:proofErr w:type="spellStart"/>
      <w:r>
        <w:t>iClean</w:t>
      </w:r>
      <w:proofErr w:type="spellEnd"/>
      <w:r>
        <w:t xml:space="preserve"> U </w:t>
      </w:r>
      <w:proofErr w:type="spellStart"/>
      <w:r>
        <w:t>dishwasher</w:t>
      </w:r>
      <w:proofErr w:type="spellEnd"/>
      <w:r>
        <w:t xml:space="preserve"> </w:t>
      </w:r>
      <w:proofErr w:type="spellStart"/>
      <w:r>
        <w:t>puts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road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.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long</w:t>
      </w:r>
      <w:proofErr w:type="spellEnd"/>
      <w:r>
        <w:t xml:space="preserve"> </w:t>
      </w:r>
      <w:proofErr w:type="spellStart"/>
      <w:r>
        <w:t>term</w:t>
      </w:r>
      <w:proofErr w:type="spellEnd"/>
      <w:r>
        <w:t>.</w:t>
      </w:r>
    </w:p>
    <w:p w:rsidR="006A1230" w:rsidRPr="00131D36" w:rsidRDefault="006A1230" w:rsidP="00131D36"/>
    <w:sectPr w:rsidR="006A1230" w:rsidRPr="00131D36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5F94" w:rsidRDefault="007E5F94" w:rsidP="00863002">
      <w:r>
        <w:separator/>
      </w:r>
    </w:p>
  </w:endnote>
  <w:endnote w:type="continuationSeparator" w:id="0">
    <w:p w:rsidR="007E5F94" w:rsidRDefault="007E5F94" w:rsidP="00863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230" w:rsidRDefault="006A1230" w:rsidP="006A1230">
    <w:pPr>
      <w:pStyle w:val="Fuzeile"/>
    </w:pPr>
  </w:p>
  <w:p w:rsidR="00A8629A" w:rsidRDefault="00A8629A" w:rsidP="00A8629A">
    <w:pPr>
      <w:pStyle w:val="Fuzeile"/>
      <w:rPr>
        <w:sz w:val="20"/>
        <w:szCs w:val="20"/>
      </w:rPr>
    </w:pPr>
    <w:r>
      <w:rPr>
        <w:sz w:val="20"/>
        <w:szCs w:val="20"/>
      </w:rPr>
      <w:t xml:space="preserve">MEIKO Maschinenbau GmbH &amp; Co. KG, Press </w:t>
    </w:r>
    <w:proofErr w:type="spellStart"/>
    <w:r>
      <w:rPr>
        <w:sz w:val="20"/>
        <w:szCs w:val="20"/>
      </w:rPr>
      <w:t>and</w:t>
    </w:r>
    <w:proofErr w:type="spellEnd"/>
    <w:r>
      <w:rPr>
        <w:sz w:val="20"/>
        <w:szCs w:val="20"/>
      </w:rPr>
      <w:t xml:space="preserve"> Public Relations, </w:t>
    </w:r>
    <w:proofErr w:type="spellStart"/>
    <w:r>
      <w:rPr>
        <w:sz w:val="20"/>
        <w:szCs w:val="20"/>
      </w:rPr>
      <w:t>Englerstraße</w:t>
    </w:r>
    <w:proofErr w:type="spellEnd"/>
    <w:r>
      <w:rPr>
        <w:sz w:val="20"/>
        <w:szCs w:val="20"/>
      </w:rPr>
      <w:t xml:space="preserve"> 3,</w:t>
    </w:r>
    <w:r>
      <w:rPr>
        <w:sz w:val="20"/>
        <w:szCs w:val="20"/>
      </w:rPr>
      <w:tab/>
    </w:r>
  </w:p>
  <w:p w:rsidR="00A8629A" w:rsidRPr="002C52CF" w:rsidRDefault="00A8629A" w:rsidP="00A8629A">
    <w:pPr>
      <w:pStyle w:val="Fuzeile"/>
      <w:rPr>
        <w:sz w:val="20"/>
        <w:szCs w:val="20"/>
      </w:rPr>
    </w:pPr>
    <w:r>
      <w:rPr>
        <w:sz w:val="20"/>
        <w:szCs w:val="20"/>
      </w:rPr>
      <w:t xml:space="preserve">77652 Offenburg </w:t>
    </w:r>
    <w:hyperlink r:id="rId1" w:history="1">
      <w:r w:rsidRPr="008F2148">
        <w:rPr>
          <w:rStyle w:val="Hyperlink"/>
          <w:sz w:val="20"/>
          <w:szCs w:val="20"/>
        </w:rPr>
        <w:t>presse@meiko.de</w:t>
      </w:r>
    </w:hyperlink>
    <w:r>
      <w:rPr>
        <w:sz w:val="20"/>
        <w:szCs w:val="20"/>
      </w:rPr>
      <w:t>; www.meiko.de</w:t>
    </w:r>
  </w:p>
  <w:p w:rsidR="00A8629A" w:rsidRPr="006A1230" w:rsidRDefault="00A8629A" w:rsidP="00A8629A">
    <w:pPr>
      <w:pStyle w:val="Fuzeile"/>
      <w:rPr>
        <w:sz w:val="20"/>
        <w:szCs w:val="20"/>
      </w:rPr>
    </w:pPr>
    <w:r>
      <w:rPr>
        <w:sz w:val="20"/>
        <w:szCs w:val="20"/>
      </w:rPr>
      <w:t xml:space="preserve">May </w:t>
    </w:r>
    <w:proofErr w:type="spellStart"/>
    <w:r>
      <w:rPr>
        <w:sz w:val="20"/>
        <w:szCs w:val="20"/>
      </w:rPr>
      <w:t>be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reprinted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without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charge</w:t>
    </w:r>
    <w:proofErr w:type="spellEnd"/>
    <w:r>
      <w:rPr>
        <w:sz w:val="20"/>
        <w:szCs w:val="20"/>
      </w:rPr>
      <w:t xml:space="preserve">. </w:t>
    </w:r>
    <w:proofErr w:type="spellStart"/>
    <w:r>
      <w:rPr>
        <w:sz w:val="20"/>
        <w:szCs w:val="20"/>
      </w:rPr>
      <w:t>Please</w:t>
    </w:r>
    <w:proofErr w:type="spellEnd"/>
    <w:r>
      <w:rPr>
        <w:sz w:val="20"/>
        <w:szCs w:val="20"/>
      </w:rPr>
      <w:t xml:space="preserve"> send </w:t>
    </w:r>
    <w:proofErr w:type="spellStart"/>
    <w:r>
      <w:rPr>
        <w:sz w:val="20"/>
        <w:szCs w:val="20"/>
      </w:rPr>
      <w:t>us</w:t>
    </w:r>
    <w:proofErr w:type="spellEnd"/>
    <w:r>
      <w:rPr>
        <w:sz w:val="20"/>
        <w:szCs w:val="20"/>
      </w:rPr>
      <w:t xml:space="preserve"> a </w:t>
    </w:r>
    <w:proofErr w:type="spellStart"/>
    <w:r>
      <w:rPr>
        <w:sz w:val="20"/>
        <w:szCs w:val="20"/>
      </w:rPr>
      <w:t>copy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of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any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reprinted</w:t>
    </w:r>
    <w:proofErr w:type="spellEnd"/>
    <w:r>
      <w:rPr>
        <w:sz w:val="20"/>
        <w:szCs w:val="20"/>
      </w:rPr>
      <w:t xml:space="preserve"> </w:t>
    </w:r>
    <w:proofErr w:type="spellStart"/>
    <w:r>
      <w:rPr>
        <w:sz w:val="20"/>
        <w:szCs w:val="20"/>
      </w:rPr>
      <w:t>materials</w:t>
    </w:r>
    <w:proofErr w:type="spellEnd"/>
    <w:r>
      <w:rPr>
        <w:sz w:val="20"/>
        <w:szCs w:val="20"/>
      </w:rPr>
      <w:t>: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5F94" w:rsidRDefault="007E5F94" w:rsidP="00863002">
      <w:r>
        <w:separator/>
      </w:r>
    </w:p>
  </w:footnote>
  <w:footnote w:type="continuationSeparator" w:id="0">
    <w:p w:rsidR="007E5F94" w:rsidRDefault="007E5F94" w:rsidP="00863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002" w:rsidRPr="0084176E" w:rsidRDefault="00A8629A">
    <w:pPr>
      <w:pStyle w:val="Kopfzeile"/>
      <w:rPr>
        <w:rFonts w:cs="Arial"/>
        <w:color w:val="A6A6A6" w:themeColor="background1" w:themeShade="A6"/>
        <w:sz w:val="16"/>
        <w:szCs w:val="16"/>
      </w:rPr>
    </w:pPr>
    <w:r>
      <w:rPr>
        <w:rFonts w:cs="Arial"/>
        <w:color w:val="A6A6A6" w:themeColor="background1" w:themeShade="A6"/>
        <w:sz w:val="16"/>
        <w:szCs w:val="16"/>
      </w:rPr>
      <w:t>M-</w:t>
    </w:r>
    <w:proofErr w:type="spellStart"/>
    <w:r>
      <w:rPr>
        <w:rFonts w:cs="Arial"/>
        <w:color w:val="A6A6A6" w:themeColor="background1" w:themeShade="A6"/>
        <w:sz w:val="16"/>
        <w:szCs w:val="16"/>
      </w:rPr>
      <w:t>iClean</w:t>
    </w:r>
    <w:proofErr w:type="spellEnd"/>
    <w:r>
      <w:rPr>
        <w:rFonts w:cs="Arial"/>
        <w:color w:val="A6A6A6" w:themeColor="background1" w:themeShade="A6"/>
        <w:sz w:val="16"/>
        <w:szCs w:val="16"/>
      </w:rPr>
      <w:t xml:space="preserve"> U DATE 17.10.2018, Anne-Kathrin Huber</w:t>
    </w:r>
  </w:p>
  <w:p w:rsidR="00F13A47" w:rsidRPr="0084176E" w:rsidRDefault="00F13A47">
    <w:pPr>
      <w:pStyle w:val="Kopfzeile"/>
      <w:rPr>
        <w:rFonts w:ascii="Calibri" w:hAnsi="Calibri"/>
        <w:color w:val="A6A6A6" w:themeColor="background1" w:themeShade="A6"/>
        <w:sz w:val="16"/>
        <w:szCs w:val="16"/>
      </w:rPr>
    </w:pPr>
  </w:p>
  <w:p w:rsidR="00F13A47" w:rsidRDefault="00F13A4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ab/>
    </w:r>
    <w:r w:rsidR="00CE72D7"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noProof/>
        <w:sz w:val="16"/>
        <w:szCs w:val="16"/>
      </w:rPr>
      <w:drawing>
        <wp:inline distT="0" distB="0" distL="0" distR="0">
          <wp:extent cx="1260348" cy="969264"/>
          <wp:effectExtent l="0" t="0" r="0" b="2540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EIKO_Logo_claim_in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0348" cy="9692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  <w:p w:rsidR="00CE72D7" w:rsidRPr="002F4D65" w:rsidRDefault="00CE72D7" w:rsidP="00CE72D7">
    <w:pPr>
      <w:pStyle w:val="Kopfzeile"/>
      <w:tabs>
        <w:tab w:val="clear" w:pos="4536"/>
        <w:tab w:val="clear" w:pos="9072"/>
        <w:tab w:val="left" w:leader="underscore" w:pos="6840"/>
      </w:tabs>
      <w:rPr>
        <w:rFonts w:cs="Arial"/>
        <w:spacing w:val="20"/>
      </w:rPr>
    </w:pPr>
  </w:p>
  <w:p w:rsidR="00CE72D7" w:rsidRPr="002F4D65" w:rsidRDefault="00CE72D7" w:rsidP="00CE72D7">
    <w:pPr>
      <w:pStyle w:val="Kopfzeile"/>
      <w:pBdr>
        <w:bottom w:val="single" w:sz="4" w:space="1" w:color="auto"/>
      </w:pBdr>
      <w:tabs>
        <w:tab w:val="clear" w:pos="4536"/>
        <w:tab w:val="clear" w:pos="9072"/>
        <w:tab w:val="left" w:leader="underscore" w:pos="6840"/>
      </w:tabs>
      <w:rPr>
        <w:rFonts w:cs="Arial"/>
        <w:b/>
        <w:bCs/>
        <w:spacing w:val="20"/>
        <w:sz w:val="24"/>
      </w:rPr>
    </w:pPr>
    <w:r>
      <w:rPr>
        <w:rFonts w:cs="Arial"/>
        <w:b/>
        <w:bCs/>
        <w:noProof/>
        <w:spacing w:val="20"/>
        <w:sz w:val="24"/>
      </w:rPr>
      <w:t>Press Release</w:t>
    </w:r>
  </w:p>
  <w:p w:rsidR="00CE72D7" w:rsidRPr="00863002" w:rsidRDefault="00CE72D7" w:rsidP="00CE72D7">
    <w:pPr>
      <w:pStyle w:val="Kopfzeile"/>
      <w:tabs>
        <w:tab w:val="left" w:pos="735"/>
      </w:tabs>
      <w:rPr>
        <w:rFonts w:ascii="Calibri" w:hAnsi="Calibri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33654"/>
    <w:multiLevelType w:val="hybridMultilevel"/>
    <w:tmpl w:val="B7FE0604"/>
    <w:lvl w:ilvl="0" w:tplc="3CECA782">
      <w:start w:val="13"/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5E0F23"/>
    <w:multiLevelType w:val="hybridMultilevel"/>
    <w:tmpl w:val="EA7A0690"/>
    <w:lvl w:ilvl="0" w:tplc="2CCCDE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58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D46B0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D1C65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1803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898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3614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D206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D680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B423E8A"/>
    <w:multiLevelType w:val="hybridMultilevel"/>
    <w:tmpl w:val="748ED4F8"/>
    <w:lvl w:ilvl="0" w:tplc="E230DB02">
      <w:start w:val="13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002"/>
    <w:rsid w:val="000052B0"/>
    <w:rsid w:val="00014155"/>
    <w:rsid w:val="00066EE2"/>
    <w:rsid w:val="00071178"/>
    <w:rsid w:val="000A1119"/>
    <w:rsid w:val="000B650C"/>
    <w:rsid w:val="000D43AA"/>
    <w:rsid w:val="000E2D33"/>
    <w:rsid w:val="00131D36"/>
    <w:rsid w:val="00150749"/>
    <w:rsid w:val="00157654"/>
    <w:rsid w:val="00184A19"/>
    <w:rsid w:val="0019423D"/>
    <w:rsid w:val="001A5FA8"/>
    <w:rsid w:val="001D4D99"/>
    <w:rsid w:val="00225E4D"/>
    <w:rsid w:val="00265D0E"/>
    <w:rsid w:val="00284BDA"/>
    <w:rsid w:val="002C5FFA"/>
    <w:rsid w:val="002D58F7"/>
    <w:rsid w:val="00356F5B"/>
    <w:rsid w:val="00384058"/>
    <w:rsid w:val="003B0E6A"/>
    <w:rsid w:val="003C1045"/>
    <w:rsid w:val="003C3F2D"/>
    <w:rsid w:val="003C4F29"/>
    <w:rsid w:val="00402F72"/>
    <w:rsid w:val="0042328E"/>
    <w:rsid w:val="00424B96"/>
    <w:rsid w:val="004764C6"/>
    <w:rsid w:val="004952AE"/>
    <w:rsid w:val="004C383F"/>
    <w:rsid w:val="004E2F6E"/>
    <w:rsid w:val="0053272F"/>
    <w:rsid w:val="00546223"/>
    <w:rsid w:val="005813FE"/>
    <w:rsid w:val="00586D52"/>
    <w:rsid w:val="005C1585"/>
    <w:rsid w:val="005C1803"/>
    <w:rsid w:val="006065AF"/>
    <w:rsid w:val="00675E77"/>
    <w:rsid w:val="00687277"/>
    <w:rsid w:val="006A1230"/>
    <w:rsid w:val="00741233"/>
    <w:rsid w:val="00783469"/>
    <w:rsid w:val="007B654F"/>
    <w:rsid w:val="007E5F94"/>
    <w:rsid w:val="0082183C"/>
    <w:rsid w:val="0084176E"/>
    <w:rsid w:val="0086014E"/>
    <w:rsid w:val="00863002"/>
    <w:rsid w:val="008A18FD"/>
    <w:rsid w:val="008A602C"/>
    <w:rsid w:val="008C4796"/>
    <w:rsid w:val="009118B3"/>
    <w:rsid w:val="00940A61"/>
    <w:rsid w:val="009B70A8"/>
    <w:rsid w:val="009D5B80"/>
    <w:rsid w:val="009E1010"/>
    <w:rsid w:val="00A337AE"/>
    <w:rsid w:val="00A8629A"/>
    <w:rsid w:val="00A97777"/>
    <w:rsid w:val="00AC3B1E"/>
    <w:rsid w:val="00AD5F2D"/>
    <w:rsid w:val="00B41BC9"/>
    <w:rsid w:val="00B55D53"/>
    <w:rsid w:val="00C04AB9"/>
    <w:rsid w:val="00C1523B"/>
    <w:rsid w:val="00C26B79"/>
    <w:rsid w:val="00C52DC7"/>
    <w:rsid w:val="00C56FEB"/>
    <w:rsid w:val="00C71F0E"/>
    <w:rsid w:val="00C8759C"/>
    <w:rsid w:val="00CA3109"/>
    <w:rsid w:val="00CC4423"/>
    <w:rsid w:val="00CD2E40"/>
    <w:rsid w:val="00CE72D7"/>
    <w:rsid w:val="00D428C0"/>
    <w:rsid w:val="00D43454"/>
    <w:rsid w:val="00D93063"/>
    <w:rsid w:val="00DB61F0"/>
    <w:rsid w:val="00DB75B4"/>
    <w:rsid w:val="00DE4ED9"/>
    <w:rsid w:val="00E065FD"/>
    <w:rsid w:val="00E1302B"/>
    <w:rsid w:val="00E23F2C"/>
    <w:rsid w:val="00E46117"/>
    <w:rsid w:val="00E56B81"/>
    <w:rsid w:val="00E75CDD"/>
    <w:rsid w:val="00EC094E"/>
    <w:rsid w:val="00ED5D2D"/>
    <w:rsid w:val="00F13A47"/>
    <w:rsid w:val="00F43D00"/>
    <w:rsid w:val="00F564E1"/>
    <w:rsid w:val="00FB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5:docId w15:val="{62A24D32-D537-4E36-A081-3905DB603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C4423"/>
    <w:pPr>
      <w:spacing w:after="0" w:line="240" w:lineRule="auto"/>
    </w:pPr>
    <w:rPr>
      <w:rFonts w:ascii="Arial" w:hAnsi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86300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63002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86300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63002"/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00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002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A1230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F564E1"/>
    <w:pPr>
      <w:ind w:left="720"/>
      <w:contextualSpacing/>
    </w:pPr>
  </w:style>
  <w:style w:type="paragraph" w:styleId="StandardWeb">
    <w:name w:val="Normal (Web)"/>
    <w:basedOn w:val="Standard"/>
    <w:uiPriority w:val="99"/>
    <w:semiHidden/>
    <w:unhideWhenUsed/>
    <w:rsid w:val="0074123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5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153796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7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15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25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38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02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8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5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@meiko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MEIKO Maschinenbau GmbH &amp; Co. KG</Company>
  <LinksUpToDate>false</LinksUpToDate>
  <CharactersWithSpaces>3888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Böschek, Kevin</dc:creator>
  <cp:keywords/>
  <dc:description/>
  <cp:lastModifiedBy>Huber, Anne-Kathrin [HUBA]</cp:lastModifiedBy>
  <cp:revision>2</cp:revision>
  <cp:lastPrinted>2015-09-30T16:57:00Z</cp:lastPrinted>
  <dcterms:created xsi:type="dcterms:W3CDTF">2019-04-25T13:43:00Z</dcterms:created>
  <dcterms:modified xsi:type="dcterms:W3CDTF">2019-04-25T13:43:00Z</dcterms:modified>
</cp:coreProperties>
</file>